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BA" w:rsidRDefault="005B64BA" w:rsidP="006B5C55">
      <w:pPr>
        <w:spacing w:after="0" w:line="240" w:lineRule="auto"/>
      </w:pPr>
      <w:r>
        <w:t>Name____________________________________</w:t>
      </w:r>
      <w:r w:rsidR="00A57227">
        <w:tab/>
      </w:r>
      <w:r w:rsidR="00A57227">
        <w:tab/>
      </w:r>
      <w:r w:rsidR="00A57227">
        <w:tab/>
      </w:r>
      <w:r w:rsidR="00A57227">
        <w:tab/>
        <w:t>Date</w:t>
      </w:r>
      <w:proofErr w:type="gramStart"/>
      <w:r w:rsidR="00A57227">
        <w:t>:_</w:t>
      </w:r>
      <w:proofErr w:type="gramEnd"/>
      <w:r w:rsidR="00A57227">
        <w:t>______________________</w:t>
      </w:r>
    </w:p>
    <w:p w:rsidR="005B64BA" w:rsidRDefault="005B64BA" w:rsidP="006B5C55">
      <w:pPr>
        <w:spacing w:after="0" w:line="240" w:lineRule="auto"/>
      </w:pPr>
    </w:p>
    <w:p w:rsidR="00712E22" w:rsidRDefault="00F7334D" w:rsidP="006B5C55">
      <w:pPr>
        <w:spacing w:after="0" w:line="240" w:lineRule="auto"/>
      </w:pPr>
      <w:r>
        <w:t xml:space="preserve">Creating WWI Propaganda Project </w:t>
      </w:r>
    </w:p>
    <w:p w:rsidR="00712E22" w:rsidRDefault="00712E22" w:rsidP="006B5C55">
      <w:pPr>
        <w:spacing w:after="0" w:line="240" w:lineRule="auto"/>
      </w:pPr>
    </w:p>
    <w:p w:rsidR="006B5C55" w:rsidRDefault="006B5C55" w:rsidP="006B5C55">
      <w:pPr>
        <w:spacing w:after="0" w:line="240" w:lineRule="auto"/>
      </w:pPr>
      <w:r>
        <w:t>Choose one of the following options.</w:t>
      </w:r>
    </w:p>
    <w:p w:rsidR="006B5C55" w:rsidRDefault="006B5C55" w:rsidP="006B5C55">
      <w:pPr>
        <w:spacing w:after="0" w:line="240" w:lineRule="auto"/>
      </w:pPr>
    </w:p>
    <w:p w:rsidR="00BF26C5" w:rsidRDefault="00F7334D" w:rsidP="00BF26C5">
      <w:pPr>
        <w:pStyle w:val="ListParagraph"/>
        <w:numPr>
          <w:ilvl w:val="0"/>
          <w:numId w:val="7"/>
        </w:numPr>
        <w:spacing w:after="0" w:line="240" w:lineRule="auto"/>
      </w:pPr>
      <w:r>
        <w:t xml:space="preserve">Create a Poster about your Opinion of the America Entering WWI. Be sure it is clear how you feel about America either joining World War one or staying out of it. Make sure you include your opinion based on Historical Events. </w:t>
      </w:r>
    </w:p>
    <w:p w:rsidR="00F7334D" w:rsidRPr="006B5C55" w:rsidRDefault="00F7334D" w:rsidP="00F7334D">
      <w:pPr>
        <w:pStyle w:val="ListParagraph"/>
        <w:numPr>
          <w:ilvl w:val="0"/>
          <w:numId w:val="8"/>
        </w:numPr>
        <w:spacing w:after="0" w:line="240" w:lineRule="auto"/>
      </w:pPr>
      <w:r>
        <w:t>Here are several Events you could use</w:t>
      </w:r>
    </w:p>
    <w:p w:rsidR="00BF26C5" w:rsidRPr="006B5C55" w:rsidRDefault="00F7334D" w:rsidP="00BF26C5">
      <w:pPr>
        <w:pStyle w:val="ListParagraph"/>
        <w:numPr>
          <w:ilvl w:val="1"/>
          <w:numId w:val="5"/>
        </w:numPr>
        <w:spacing w:after="0" w:line="240" w:lineRule="auto"/>
      </w:pPr>
      <w:r>
        <w:t xml:space="preserve">The Sinking of the Lusitania </w:t>
      </w:r>
    </w:p>
    <w:p w:rsidR="00BF26C5" w:rsidRPr="006B5C55" w:rsidRDefault="00F7334D" w:rsidP="00BF26C5">
      <w:pPr>
        <w:pStyle w:val="ListParagraph"/>
        <w:numPr>
          <w:ilvl w:val="1"/>
          <w:numId w:val="5"/>
        </w:numPr>
        <w:spacing w:after="0" w:line="240" w:lineRule="auto"/>
      </w:pPr>
      <w:r>
        <w:t xml:space="preserve">The Zimmerman Note </w:t>
      </w:r>
    </w:p>
    <w:p w:rsidR="003B20D3" w:rsidRPr="006B5C55" w:rsidRDefault="00F7334D" w:rsidP="00BF26C5">
      <w:pPr>
        <w:pStyle w:val="ListParagraph"/>
        <w:numPr>
          <w:ilvl w:val="1"/>
          <w:numId w:val="5"/>
        </w:numPr>
        <w:spacing w:after="0" w:line="240" w:lineRule="auto"/>
      </w:pPr>
      <w:r>
        <w:t xml:space="preserve">Unrestricted German Submarine Warfare </w:t>
      </w:r>
    </w:p>
    <w:p w:rsidR="006B5C55" w:rsidRPr="006B5C55" w:rsidRDefault="006B5C55" w:rsidP="00F1784B">
      <w:pPr>
        <w:spacing w:after="0" w:line="240" w:lineRule="auto"/>
      </w:pPr>
    </w:p>
    <w:p w:rsidR="00BF26C5" w:rsidRDefault="00F7334D" w:rsidP="00F7334D">
      <w:pPr>
        <w:pStyle w:val="ListParagraph"/>
        <w:numPr>
          <w:ilvl w:val="0"/>
          <w:numId w:val="7"/>
        </w:numPr>
        <w:spacing w:after="0" w:line="240" w:lineRule="auto"/>
      </w:pPr>
      <w:r>
        <w:t xml:space="preserve">Create a Propaganda Poster showing your support for one side of the war or dislike of the other side. You may be a Business owner who benefits from increased Trade with the Allied powers. Perhaps you are a German American who supports the Central Powers because of your heritage. </w:t>
      </w:r>
      <w:r w:rsidR="004553EA">
        <w:t>You have seen several examples of Propaganda in class.</w:t>
      </w:r>
    </w:p>
    <w:p w:rsidR="004553EA" w:rsidRPr="006B5C55" w:rsidRDefault="004553EA" w:rsidP="004553EA">
      <w:pPr>
        <w:pStyle w:val="ListParagraph"/>
        <w:numPr>
          <w:ilvl w:val="0"/>
          <w:numId w:val="8"/>
        </w:numPr>
        <w:spacing w:after="0" w:line="240" w:lineRule="auto"/>
      </w:pPr>
      <w:r>
        <w:t>Don’t be afraid to use stereotypes and over-exaggerate characteristics. It should be obvious which side you agree with</w:t>
      </w:r>
    </w:p>
    <w:p w:rsidR="00BF26C5" w:rsidRPr="006B5C55" w:rsidRDefault="004553EA" w:rsidP="00BF26C5">
      <w:pPr>
        <w:pStyle w:val="ListParagraph"/>
        <w:numPr>
          <w:ilvl w:val="1"/>
          <w:numId w:val="4"/>
        </w:numPr>
        <w:spacing w:after="0" w:line="240" w:lineRule="auto"/>
      </w:pPr>
      <w:r>
        <w:t>Pro-British</w:t>
      </w:r>
    </w:p>
    <w:p w:rsidR="00F572F3" w:rsidRPr="006B5C55" w:rsidRDefault="004553EA" w:rsidP="00BF26C5">
      <w:pPr>
        <w:pStyle w:val="ListParagraph"/>
        <w:numPr>
          <w:ilvl w:val="1"/>
          <w:numId w:val="4"/>
        </w:numPr>
        <w:spacing w:after="0" w:line="240" w:lineRule="auto"/>
      </w:pPr>
      <w:r>
        <w:t xml:space="preserve">Pro-German </w:t>
      </w:r>
    </w:p>
    <w:p w:rsidR="005565C8" w:rsidRPr="006B5C55" w:rsidRDefault="004553EA" w:rsidP="00BF26C5">
      <w:pPr>
        <w:pStyle w:val="ListParagraph"/>
        <w:numPr>
          <w:ilvl w:val="1"/>
          <w:numId w:val="4"/>
        </w:numPr>
        <w:spacing w:after="0" w:line="240" w:lineRule="auto"/>
      </w:pPr>
      <w:r>
        <w:t>Anti-German</w:t>
      </w:r>
    </w:p>
    <w:p w:rsidR="006B5C55" w:rsidRPr="006B5C55" w:rsidRDefault="006B5C55" w:rsidP="00F1784B">
      <w:pPr>
        <w:spacing w:after="0" w:line="240" w:lineRule="auto"/>
      </w:pPr>
    </w:p>
    <w:p w:rsidR="00BF26C5" w:rsidRDefault="002B085D" w:rsidP="00BF26C5">
      <w:pPr>
        <w:pStyle w:val="ListParagraph"/>
        <w:numPr>
          <w:ilvl w:val="0"/>
          <w:numId w:val="7"/>
        </w:numPr>
        <w:spacing w:after="0" w:line="240" w:lineRule="auto"/>
      </w:pPr>
      <w:r>
        <w:t xml:space="preserve">Create a Poster that in Completely Anti-War. You are totally against the War. Create a poster that shows the horrors that WWI is bringing to the world. Be sure to clearly show WHY you believe we should totally stay out of the world. </w:t>
      </w:r>
    </w:p>
    <w:p w:rsidR="002B085D" w:rsidRPr="006B5C55" w:rsidRDefault="002B085D" w:rsidP="002B085D">
      <w:pPr>
        <w:pStyle w:val="ListParagraph"/>
        <w:numPr>
          <w:ilvl w:val="0"/>
          <w:numId w:val="8"/>
        </w:numPr>
        <w:spacing w:after="0" w:line="240" w:lineRule="auto"/>
      </w:pPr>
      <w:r>
        <w:t xml:space="preserve">Some potential ideas to include in the poster </w:t>
      </w:r>
    </w:p>
    <w:p w:rsidR="00BF26C5" w:rsidRPr="006B5C55" w:rsidRDefault="002B085D" w:rsidP="00BF26C5">
      <w:pPr>
        <w:pStyle w:val="ListParagraph"/>
        <w:numPr>
          <w:ilvl w:val="1"/>
          <w:numId w:val="6"/>
        </w:numPr>
        <w:spacing w:after="0" w:line="240" w:lineRule="auto"/>
      </w:pPr>
      <w:r>
        <w:t>It’s a European Problem</w:t>
      </w:r>
    </w:p>
    <w:p w:rsidR="00CC0AF5" w:rsidRDefault="007A011E" w:rsidP="00F1784B">
      <w:pPr>
        <w:pStyle w:val="ListParagraph"/>
        <w:numPr>
          <w:ilvl w:val="1"/>
          <w:numId w:val="6"/>
        </w:num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3028950</wp:posOffset>
                </wp:positionH>
                <wp:positionV relativeFrom="paragraph">
                  <wp:posOffset>53975</wp:posOffset>
                </wp:positionV>
                <wp:extent cx="3857625" cy="4171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857625" cy="4171950"/>
                        </a:xfrm>
                        <a:prstGeom prst="rect">
                          <a:avLst/>
                        </a:prstGeom>
                      </wps:spPr>
                      <wps:style>
                        <a:lnRef idx="2">
                          <a:schemeClr val="dk1"/>
                        </a:lnRef>
                        <a:fillRef idx="1">
                          <a:schemeClr val="lt1"/>
                        </a:fillRef>
                        <a:effectRef idx="0">
                          <a:schemeClr val="dk1"/>
                        </a:effectRef>
                        <a:fontRef idx="minor">
                          <a:schemeClr val="dk1"/>
                        </a:fontRef>
                      </wps:style>
                      <wps:txbx>
                        <w:txbxContent>
                          <w:p w:rsidR="007A011E" w:rsidRDefault="007A011E" w:rsidP="007A011E">
                            <w:pPr>
                              <w:jc w:val="center"/>
                            </w:pPr>
                            <w:r>
                              <w:t>Plan/ Sketch here</w:t>
                            </w:r>
                          </w:p>
                          <w:p w:rsidR="007A011E" w:rsidRDefault="007A011E" w:rsidP="007A011E">
                            <w:pPr>
                              <w:jc w:val="center"/>
                            </w:pPr>
                          </w:p>
                          <w:p w:rsidR="007A011E" w:rsidRDefault="007A011E" w:rsidP="007A011E">
                            <w:pPr>
                              <w:jc w:val="center"/>
                            </w:pPr>
                          </w:p>
                          <w:p w:rsidR="007A011E" w:rsidRDefault="007A011E" w:rsidP="007A011E">
                            <w:pPr>
                              <w:jc w:val="center"/>
                            </w:pPr>
                          </w:p>
                          <w:p w:rsidR="007A011E" w:rsidRDefault="007A011E" w:rsidP="007A011E">
                            <w:pPr>
                              <w:jc w:val="center"/>
                            </w:pPr>
                          </w:p>
                          <w:p w:rsidR="007A011E" w:rsidRDefault="007A011E" w:rsidP="007A011E">
                            <w:pPr>
                              <w:jc w:val="center"/>
                            </w:pPr>
                          </w:p>
                          <w:p w:rsidR="007A011E" w:rsidRDefault="007A011E" w:rsidP="007A011E">
                            <w:pPr>
                              <w:jc w:val="center"/>
                            </w:pPr>
                          </w:p>
                          <w:p w:rsidR="007A011E" w:rsidRDefault="007A011E" w:rsidP="007A011E">
                            <w:pPr>
                              <w:jc w:val="center"/>
                            </w:pPr>
                          </w:p>
                          <w:p w:rsidR="007A011E" w:rsidRDefault="007A011E" w:rsidP="007A011E">
                            <w:pPr>
                              <w:jc w:val="center"/>
                            </w:pPr>
                          </w:p>
                          <w:p w:rsidR="007A011E" w:rsidRDefault="007A011E" w:rsidP="007A011E">
                            <w:pPr>
                              <w:jc w:val="center"/>
                            </w:pPr>
                          </w:p>
                          <w:p w:rsidR="007A011E" w:rsidRDefault="007A011E" w:rsidP="007A011E">
                            <w:pPr>
                              <w:jc w:val="center"/>
                            </w:pPr>
                          </w:p>
                          <w:p w:rsidR="007A011E" w:rsidRDefault="007A011E" w:rsidP="007A01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238.5pt;margin-top:4.25pt;width:303.75pt;height:3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" fillcolor="white [3201]" strokecolor="black [3200]" strokeweight="2pt">
                <v:textbox>
                  <w:txbxContent>
                    <w:p w:rsidR="007A011E" w:rsidRDefault="007A011E" w:rsidP="007A011E">
                      <w:pPr>
                        <w:jc w:val="center"/>
                      </w:pPr>
                      <w:r>
                        <w:t>Plan/ Sketch here</w:t>
                      </w:r>
                    </w:p>
                    <w:p w:rsidR="007A011E" w:rsidRDefault="007A011E" w:rsidP="007A011E">
                      <w:pPr>
                        <w:jc w:val="center"/>
                      </w:pPr>
                    </w:p>
                    <w:p w:rsidR="007A011E" w:rsidRDefault="007A011E" w:rsidP="007A011E">
                      <w:pPr>
                        <w:jc w:val="center"/>
                      </w:pPr>
                    </w:p>
                    <w:p w:rsidR="007A011E" w:rsidRDefault="007A011E" w:rsidP="007A011E">
                      <w:pPr>
                        <w:jc w:val="center"/>
                      </w:pPr>
                    </w:p>
                    <w:p w:rsidR="007A011E" w:rsidRDefault="007A011E" w:rsidP="007A011E">
                      <w:pPr>
                        <w:jc w:val="center"/>
                      </w:pPr>
                    </w:p>
                    <w:p w:rsidR="007A011E" w:rsidRDefault="007A011E" w:rsidP="007A011E">
                      <w:pPr>
                        <w:jc w:val="center"/>
                      </w:pPr>
                    </w:p>
                    <w:p w:rsidR="007A011E" w:rsidRDefault="007A011E" w:rsidP="007A011E">
                      <w:pPr>
                        <w:jc w:val="center"/>
                      </w:pPr>
                    </w:p>
                    <w:p w:rsidR="007A011E" w:rsidRDefault="007A011E" w:rsidP="007A011E">
                      <w:pPr>
                        <w:jc w:val="center"/>
                      </w:pPr>
                    </w:p>
                    <w:p w:rsidR="007A011E" w:rsidRDefault="007A011E" w:rsidP="007A011E">
                      <w:pPr>
                        <w:jc w:val="center"/>
                      </w:pPr>
                    </w:p>
                    <w:p w:rsidR="007A011E" w:rsidRDefault="007A011E" w:rsidP="007A011E">
                      <w:pPr>
                        <w:jc w:val="center"/>
                      </w:pPr>
                    </w:p>
                    <w:p w:rsidR="007A011E" w:rsidRDefault="007A011E" w:rsidP="007A011E">
                      <w:pPr>
                        <w:jc w:val="center"/>
                      </w:pPr>
                    </w:p>
                    <w:p w:rsidR="007A011E" w:rsidRDefault="007A011E" w:rsidP="007A011E">
                      <w:pPr>
                        <w:jc w:val="center"/>
                      </w:pPr>
                    </w:p>
                  </w:txbxContent>
                </v:textbox>
              </v:rect>
            </w:pict>
          </mc:Fallback>
        </mc:AlternateContent>
      </w:r>
      <w:r w:rsidR="002B085D">
        <w:t>Alliance System is foolish</w:t>
      </w:r>
    </w:p>
    <w:p w:rsidR="002B085D" w:rsidRDefault="002B085D" w:rsidP="00F1784B">
      <w:pPr>
        <w:pStyle w:val="ListParagraph"/>
        <w:numPr>
          <w:ilvl w:val="1"/>
          <w:numId w:val="6"/>
        </w:numPr>
        <w:spacing w:after="0" w:line="240" w:lineRule="auto"/>
      </w:pPr>
      <w:r>
        <w:t>Trench Warfare</w:t>
      </w:r>
    </w:p>
    <w:p w:rsidR="002B085D" w:rsidRDefault="002B085D" w:rsidP="00F1784B">
      <w:pPr>
        <w:pStyle w:val="ListParagraph"/>
        <w:numPr>
          <w:ilvl w:val="1"/>
          <w:numId w:val="6"/>
        </w:numPr>
        <w:spacing w:after="0" w:line="240" w:lineRule="auto"/>
      </w:pPr>
      <w:r>
        <w:t xml:space="preserve">Mindless Killing </w:t>
      </w:r>
    </w:p>
    <w:p w:rsidR="002B085D" w:rsidRDefault="002B085D" w:rsidP="00F1784B">
      <w:pPr>
        <w:pStyle w:val="ListParagraph"/>
        <w:numPr>
          <w:ilvl w:val="1"/>
          <w:numId w:val="6"/>
        </w:numPr>
        <w:spacing w:after="0" w:line="240" w:lineRule="auto"/>
      </w:pPr>
      <w:r>
        <w:t xml:space="preserve">New Deadly Weapons </w:t>
      </w:r>
    </w:p>
    <w:p w:rsidR="00BF26C5" w:rsidRDefault="00BF26C5" w:rsidP="00F1784B">
      <w:pPr>
        <w:spacing w:after="0" w:line="240" w:lineRule="auto"/>
      </w:pPr>
    </w:p>
    <w:p w:rsidR="005B64BA" w:rsidRDefault="005B64BA" w:rsidP="00F1784B">
      <w:pPr>
        <w:spacing w:after="0" w:line="240" w:lineRule="auto"/>
      </w:pPr>
    </w:p>
    <w:p w:rsidR="005B64BA" w:rsidRDefault="00000F46" w:rsidP="00F1784B">
      <w:pPr>
        <w:spacing w:after="0" w:line="240" w:lineRule="auto"/>
      </w:pPr>
      <w:r>
        <w:t xml:space="preserve"> </w:t>
      </w:r>
    </w:p>
    <w:p w:rsidR="00000F46" w:rsidRDefault="00000F46" w:rsidP="00F1784B">
      <w:pPr>
        <w:spacing w:after="0" w:line="240" w:lineRule="auto"/>
      </w:pPr>
    </w:p>
    <w:p w:rsidR="00AF5414" w:rsidRDefault="00A57227" w:rsidP="00F1784B">
      <w:pPr>
        <w:spacing w:after="0" w:line="240" w:lineRule="auto"/>
        <w:rPr>
          <w:b/>
        </w:rPr>
      </w:pPr>
      <w:r>
        <w:rPr>
          <w:b/>
        </w:rPr>
        <w:t>If you need information to base your</w:t>
      </w:r>
    </w:p>
    <w:p w:rsidR="00AF5414" w:rsidRDefault="00A57227" w:rsidP="00F1784B">
      <w:pPr>
        <w:spacing w:after="0" w:line="240" w:lineRule="auto"/>
        <w:rPr>
          <w:b/>
        </w:rPr>
      </w:pPr>
      <w:r>
        <w:rPr>
          <w:b/>
        </w:rPr>
        <w:t xml:space="preserve"> </w:t>
      </w:r>
      <w:proofErr w:type="gramStart"/>
      <w:r>
        <w:rPr>
          <w:b/>
        </w:rPr>
        <w:t>comic</w:t>
      </w:r>
      <w:proofErr w:type="gramEnd"/>
      <w:r>
        <w:rPr>
          <w:b/>
        </w:rPr>
        <w:t xml:space="preserve"> on, look at your notes or the</w:t>
      </w:r>
    </w:p>
    <w:p w:rsidR="00AF5414" w:rsidRDefault="00A57227" w:rsidP="00F1784B">
      <w:pPr>
        <w:spacing w:after="0" w:line="240" w:lineRule="auto"/>
        <w:rPr>
          <w:b/>
        </w:rPr>
      </w:pPr>
      <w:r>
        <w:rPr>
          <w:b/>
        </w:rPr>
        <w:t xml:space="preserve"> </w:t>
      </w:r>
      <w:proofErr w:type="gramStart"/>
      <w:r>
        <w:rPr>
          <w:b/>
        </w:rPr>
        <w:t>textbook</w:t>
      </w:r>
      <w:proofErr w:type="gramEnd"/>
      <w:r>
        <w:rPr>
          <w:b/>
        </w:rPr>
        <w:t>. This will b</w:t>
      </w:r>
      <w:r w:rsidR="00AF5414">
        <w:rPr>
          <w:b/>
        </w:rPr>
        <w:t>e graded on</w:t>
      </w:r>
    </w:p>
    <w:p w:rsidR="00AF5414" w:rsidRDefault="00AF5414" w:rsidP="00F1784B">
      <w:pPr>
        <w:spacing w:after="0" w:line="240" w:lineRule="auto"/>
        <w:rPr>
          <w:b/>
        </w:rPr>
      </w:pPr>
      <w:r>
        <w:rPr>
          <w:b/>
        </w:rPr>
        <w:t xml:space="preserve"> </w:t>
      </w:r>
      <w:proofErr w:type="gramStart"/>
      <w:r>
        <w:rPr>
          <w:b/>
        </w:rPr>
        <w:t>the</w:t>
      </w:r>
      <w:proofErr w:type="gramEnd"/>
      <w:r>
        <w:rPr>
          <w:b/>
        </w:rPr>
        <w:t xml:space="preserve"> content of the Poster</w:t>
      </w:r>
      <w:r w:rsidR="00A57227">
        <w:rPr>
          <w:b/>
        </w:rPr>
        <w:t>, NOT</w:t>
      </w:r>
    </w:p>
    <w:p w:rsidR="00A57227" w:rsidRDefault="00A57227" w:rsidP="00F1784B">
      <w:pPr>
        <w:spacing w:after="0" w:line="240" w:lineRule="auto"/>
        <w:rPr>
          <w:b/>
        </w:rPr>
      </w:pPr>
      <w:r>
        <w:rPr>
          <w:b/>
        </w:rPr>
        <w:t xml:space="preserve"> </w:t>
      </w:r>
      <w:proofErr w:type="gramStart"/>
      <w:r>
        <w:rPr>
          <w:b/>
        </w:rPr>
        <w:t>your</w:t>
      </w:r>
      <w:proofErr w:type="gramEnd"/>
      <w:r>
        <w:rPr>
          <w:b/>
        </w:rPr>
        <w:t xml:space="preserve"> artistic ability. </w:t>
      </w:r>
    </w:p>
    <w:p w:rsidR="00A57227" w:rsidRDefault="00A57227" w:rsidP="00F1784B">
      <w:pPr>
        <w:spacing w:after="0" w:line="240" w:lineRule="auto"/>
        <w:rPr>
          <w:b/>
        </w:rPr>
      </w:pPr>
    </w:p>
    <w:p w:rsidR="00AF5414" w:rsidRDefault="00AF5414" w:rsidP="00F1784B">
      <w:pPr>
        <w:spacing w:after="0" w:line="240" w:lineRule="auto"/>
        <w:rPr>
          <w:b/>
        </w:rPr>
      </w:pPr>
      <w:proofErr w:type="gramStart"/>
      <w:r>
        <w:rPr>
          <w:b/>
        </w:rPr>
        <w:t>Plan out your poster in the space to the right.</w:t>
      </w:r>
      <w:proofErr w:type="gramEnd"/>
      <w:r>
        <w:rPr>
          <w:b/>
        </w:rPr>
        <w:t xml:space="preserve"> </w:t>
      </w:r>
    </w:p>
    <w:p w:rsidR="007A011E" w:rsidRDefault="00AF5414" w:rsidP="00F1784B">
      <w:pPr>
        <w:spacing w:after="0" w:line="240" w:lineRule="auto"/>
        <w:rPr>
          <w:b/>
          <w:sz w:val="28"/>
          <w:szCs w:val="28"/>
          <w:u w:val="single"/>
        </w:rPr>
      </w:pPr>
      <w:r>
        <w:rPr>
          <w:b/>
        </w:rPr>
        <w:t xml:space="preserve">Use the space as a </w:t>
      </w:r>
      <w:r w:rsidRPr="00AF5414">
        <w:rPr>
          <w:b/>
          <w:sz w:val="28"/>
          <w:szCs w:val="28"/>
          <w:u w:val="single"/>
        </w:rPr>
        <w:t xml:space="preserve">rough draft and </w:t>
      </w:r>
    </w:p>
    <w:p w:rsidR="00A57227" w:rsidRDefault="00AF5414" w:rsidP="00F1784B">
      <w:pPr>
        <w:spacing w:after="0" w:line="240" w:lineRule="auto"/>
        <w:rPr>
          <w:b/>
        </w:rPr>
      </w:pPr>
      <w:proofErr w:type="gramStart"/>
      <w:r w:rsidRPr="00AF5414">
        <w:rPr>
          <w:b/>
          <w:sz w:val="28"/>
          <w:szCs w:val="28"/>
          <w:u w:val="single"/>
        </w:rPr>
        <w:t>complete</w:t>
      </w:r>
      <w:proofErr w:type="gramEnd"/>
      <w:r w:rsidRPr="00AF5414">
        <w:rPr>
          <w:b/>
          <w:sz w:val="28"/>
          <w:szCs w:val="28"/>
          <w:u w:val="single"/>
        </w:rPr>
        <w:t xml:space="preserve"> the Final Draft on the Back!</w:t>
      </w:r>
    </w:p>
    <w:p w:rsidR="00A57227" w:rsidRPr="002513D3" w:rsidRDefault="00A57227" w:rsidP="00F1784B">
      <w:pPr>
        <w:spacing w:after="0" w:line="240" w:lineRule="auto"/>
        <w:rPr>
          <w:b/>
          <w:u w:val="single"/>
        </w:rPr>
      </w:pPr>
    </w:p>
    <w:tbl>
      <w:tblPr>
        <w:tblStyle w:val="TableGrid"/>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none" w:sz="0" w:space="0" w:color="auto"/>
          <w:insideV w:val="none" w:sz="0" w:space="0" w:color="auto"/>
        </w:tblBorders>
        <w:tblLook w:val="04A0" w:firstRow="1" w:lastRow="0" w:firstColumn="1" w:lastColumn="0" w:noHBand="0" w:noVBand="1"/>
      </w:tblPr>
      <w:tblGrid>
        <w:gridCol w:w="5358"/>
        <w:gridCol w:w="5358"/>
      </w:tblGrid>
      <w:tr w:rsidR="00A57227" w:rsidTr="007A011E">
        <w:trPr>
          <w:trHeight w:val="6938"/>
        </w:trPr>
        <w:tc>
          <w:tcPr>
            <w:tcW w:w="5358" w:type="dxa"/>
          </w:tcPr>
          <w:p w:rsidR="00A57227" w:rsidRDefault="00A57227" w:rsidP="00F1784B">
            <w:pPr>
              <w:rPr>
                <w:b/>
              </w:rPr>
            </w:pPr>
            <w:bookmarkStart w:id="0" w:name="_GoBack"/>
            <w:bookmarkEnd w:id="0"/>
          </w:p>
        </w:tc>
        <w:tc>
          <w:tcPr>
            <w:tcW w:w="5358" w:type="dxa"/>
          </w:tcPr>
          <w:p w:rsidR="00A57227" w:rsidRDefault="00A57227" w:rsidP="00F1784B">
            <w:pPr>
              <w:rPr>
                <w:b/>
              </w:rPr>
            </w:pPr>
          </w:p>
        </w:tc>
      </w:tr>
      <w:tr w:rsidR="00A57227" w:rsidTr="007A011E">
        <w:trPr>
          <w:trHeight w:val="6938"/>
        </w:trPr>
        <w:tc>
          <w:tcPr>
            <w:tcW w:w="5358" w:type="dxa"/>
          </w:tcPr>
          <w:p w:rsidR="00A57227" w:rsidRDefault="00A57227" w:rsidP="00F1784B">
            <w:pPr>
              <w:rPr>
                <w:b/>
              </w:rPr>
            </w:pPr>
          </w:p>
        </w:tc>
        <w:tc>
          <w:tcPr>
            <w:tcW w:w="5358" w:type="dxa"/>
          </w:tcPr>
          <w:p w:rsidR="00A57227" w:rsidRDefault="00A57227" w:rsidP="00F1784B">
            <w:pPr>
              <w:rPr>
                <w:b/>
              </w:rPr>
            </w:pPr>
          </w:p>
        </w:tc>
      </w:tr>
    </w:tbl>
    <w:p w:rsidR="00A57227" w:rsidRPr="00A57227" w:rsidRDefault="00A57227" w:rsidP="00F1784B">
      <w:pPr>
        <w:spacing w:after="0" w:line="240" w:lineRule="auto"/>
        <w:rPr>
          <w:b/>
        </w:rPr>
      </w:pPr>
    </w:p>
    <w:sectPr w:rsidR="00A57227" w:rsidRPr="00A57227" w:rsidSect="005B64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15A"/>
    <w:multiLevelType w:val="hybridMultilevel"/>
    <w:tmpl w:val="F048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B70E0"/>
    <w:multiLevelType w:val="hybridMultilevel"/>
    <w:tmpl w:val="1EDC6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13061"/>
    <w:multiLevelType w:val="hybridMultilevel"/>
    <w:tmpl w:val="8B223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21A01"/>
    <w:multiLevelType w:val="hybridMultilevel"/>
    <w:tmpl w:val="86D41C6E"/>
    <w:lvl w:ilvl="0" w:tplc="BE067082">
      <w:start w:val="1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BE6769"/>
    <w:multiLevelType w:val="hybridMultilevel"/>
    <w:tmpl w:val="D05C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3F52B8"/>
    <w:multiLevelType w:val="hybridMultilevel"/>
    <w:tmpl w:val="CCC66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8949B5"/>
    <w:multiLevelType w:val="hybridMultilevel"/>
    <w:tmpl w:val="D6729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A83AA9"/>
    <w:multiLevelType w:val="hybridMultilevel"/>
    <w:tmpl w:val="4E5A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2A"/>
    <w:rsid w:val="00000F46"/>
    <w:rsid w:val="000D2C58"/>
    <w:rsid w:val="002513D3"/>
    <w:rsid w:val="002B085D"/>
    <w:rsid w:val="003B20D3"/>
    <w:rsid w:val="003D6C30"/>
    <w:rsid w:val="004553EA"/>
    <w:rsid w:val="005565C8"/>
    <w:rsid w:val="005A492A"/>
    <w:rsid w:val="005B64BA"/>
    <w:rsid w:val="00670737"/>
    <w:rsid w:val="006B5C55"/>
    <w:rsid w:val="00712E22"/>
    <w:rsid w:val="007A011E"/>
    <w:rsid w:val="007C1826"/>
    <w:rsid w:val="00800C27"/>
    <w:rsid w:val="00A57227"/>
    <w:rsid w:val="00A65C86"/>
    <w:rsid w:val="00AF5414"/>
    <w:rsid w:val="00BD6CCD"/>
    <w:rsid w:val="00BF26C5"/>
    <w:rsid w:val="00CC0AF5"/>
    <w:rsid w:val="00D4030E"/>
    <w:rsid w:val="00E003C8"/>
    <w:rsid w:val="00E12379"/>
    <w:rsid w:val="00E3507B"/>
    <w:rsid w:val="00F1784B"/>
    <w:rsid w:val="00F572F3"/>
    <w:rsid w:val="00F73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CCD"/>
    <w:pPr>
      <w:ind w:left="720"/>
      <w:contextualSpacing/>
    </w:pPr>
  </w:style>
  <w:style w:type="table" w:styleId="TableGrid">
    <w:name w:val="Table Grid"/>
    <w:basedOn w:val="TableNormal"/>
    <w:uiPriority w:val="59"/>
    <w:rsid w:val="005B64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CCD"/>
    <w:pPr>
      <w:ind w:left="720"/>
      <w:contextualSpacing/>
    </w:pPr>
  </w:style>
  <w:style w:type="table" w:styleId="TableGrid">
    <w:name w:val="Table Grid"/>
    <w:basedOn w:val="TableNormal"/>
    <w:uiPriority w:val="59"/>
    <w:rsid w:val="005B64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1408</Characters>
  <Application>Microsoft Office Word</Application>
  <DocSecurity>0</DocSecurity>
  <Lines>93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Tusing</dc:creator>
  <cp:lastModifiedBy>Adam</cp:lastModifiedBy>
  <cp:revision>2</cp:revision>
  <cp:lastPrinted>2014-08-27T12:04:00Z</cp:lastPrinted>
  <dcterms:created xsi:type="dcterms:W3CDTF">2014-10-02T00:51:00Z</dcterms:created>
  <dcterms:modified xsi:type="dcterms:W3CDTF">2014-10-02T00:51:00Z</dcterms:modified>
</cp:coreProperties>
</file>